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仿宋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仿宋"/>
          <w:color w:val="000000"/>
          <w:sz w:val="44"/>
          <w:szCs w:val="44"/>
        </w:rPr>
        <w:t>承 诺 书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一、返校前：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pacing w:val="8"/>
          <w:sz w:val="28"/>
          <w:szCs w:val="28"/>
        </w:rPr>
        <w:t>1、本人不属于以下四类“应查尽查” 人员：</w:t>
      </w:r>
    </w:p>
    <w:p>
      <w:pPr>
        <w:rPr>
          <w:rFonts w:ascii="仿宋" w:hAnsi="仿宋" w:eastAsia="仿宋"/>
          <w:spacing w:val="8"/>
          <w:sz w:val="28"/>
          <w:szCs w:val="28"/>
        </w:rPr>
      </w:pPr>
      <w:r>
        <w:rPr>
          <w:rFonts w:ascii="仿宋" w:hAnsi="仿宋" w:eastAsia="仿宋"/>
          <w:spacing w:val="8"/>
          <w:sz w:val="28"/>
          <w:szCs w:val="28"/>
        </w:rPr>
        <w:t>（1）有发热等可疑症状的；</w:t>
      </w:r>
      <w:r>
        <w:rPr>
          <w:rFonts w:ascii="仿宋" w:hAnsi="仿宋" w:eastAsia="仿宋"/>
          <w:spacing w:val="8"/>
          <w:sz w:val="28"/>
          <w:szCs w:val="28"/>
        </w:rPr>
        <w:br w:type="textWrapping"/>
      </w:r>
      <w:r>
        <w:rPr>
          <w:rFonts w:ascii="仿宋" w:hAnsi="仿宋" w:eastAsia="仿宋"/>
          <w:spacing w:val="8"/>
          <w:sz w:val="28"/>
          <w:szCs w:val="28"/>
        </w:rPr>
        <w:t>（2）本人及家庭成员为密切接触者的；</w:t>
      </w:r>
      <w:r>
        <w:rPr>
          <w:rFonts w:ascii="仿宋" w:hAnsi="仿宋" w:eastAsia="仿宋"/>
          <w:spacing w:val="8"/>
          <w:sz w:val="28"/>
          <w:szCs w:val="28"/>
        </w:rPr>
        <w:br w:type="textWrapping"/>
      </w:r>
      <w:r>
        <w:rPr>
          <w:rFonts w:ascii="仿宋" w:hAnsi="仿宋" w:eastAsia="仿宋"/>
          <w:spacing w:val="8"/>
          <w:sz w:val="28"/>
          <w:szCs w:val="28"/>
        </w:rPr>
        <w:t>（3）14天内本人或家庭成员有疫情中高风险等级地区（含境外）旅居史、接触史的；</w:t>
      </w:r>
      <w:r>
        <w:rPr>
          <w:rFonts w:ascii="仿宋" w:hAnsi="仿宋" w:eastAsia="仿宋"/>
          <w:spacing w:val="8"/>
          <w:sz w:val="28"/>
          <w:szCs w:val="28"/>
        </w:rPr>
        <w:br w:type="textWrapping"/>
      </w:r>
      <w:r>
        <w:rPr>
          <w:rFonts w:ascii="仿宋" w:hAnsi="仿宋" w:eastAsia="仿宋"/>
          <w:spacing w:val="8"/>
          <w:sz w:val="28"/>
          <w:szCs w:val="28"/>
        </w:rPr>
        <w:t>（4）21天内所居住社区（村居）发生疫情的。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2、本人到校前所上报和提供的每日统计信息真实有效。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二、返校后：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1、本人承诺严格遵守疫情防控要求，自觉接受晨午晚检的体温检测。 2、积极学习关于新型冠状病毒相关知识，对于非官方渠道的疫情信息，坚决做到不传谣、不信谣、不造谣。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3、严格遵守学校疫情防控管理规定和秩序，如：校园内单列行走；统一配餐，就餐、就寝禁止交谈；严禁吐痰、乱丢垃圾现象；禁止将各类食品带入教学区；不串教室、宿舍，不聚集，不借用他人私人物品</w:t>
      </w:r>
      <w:r>
        <w:rPr>
          <w:rFonts w:ascii="仿宋" w:hAnsi="仿宋" w:eastAsia="仿宋"/>
          <w:sz w:val="28"/>
          <w:szCs w:val="28"/>
        </w:rPr>
        <w:t>，严格遵守校规校纪</w:t>
      </w:r>
      <w:r>
        <w:rPr>
          <w:rFonts w:hint="eastAsia" w:ascii="仿宋" w:hAnsi="仿宋" w:eastAsia="仿宋"/>
          <w:sz w:val="28"/>
          <w:szCs w:val="28"/>
        </w:rPr>
        <w:t>等。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本人及家长已详细阅读以上承诺条款，若本人违反相关疫情管控规定，自愿接受学校纪律处分；如因本人主观原因隐瞒、谎报健康状况，致使师生生命安全和身体健康受到严重危害或给学校造成严重影响，自愿接受从重处理，并承担相关法律责任。</w:t>
      </w:r>
    </w:p>
    <w:p>
      <w:r>
        <w:rPr>
          <w:rFonts w:hint="eastAsia" w:ascii="仿宋" w:hAnsi="仿宋" w:eastAsia="仿宋"/>
          <w:sz w:val="28"/>
          <w:szCs w:val="28"/>
        </w:rPr>
        <w:t>承诺人：             班级：            家长签字：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E7C18"/>
    <w:rsid w:val="38BE7C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2020-08-26T07:16:00Z</dcterms:created>
  <dc:creator>601917</dc:creator>
  <cp:lastModifiedBy>601917</cp:lastModifiedBy>
  <dcterms:modified xsi:type="dcterms:W3CDTF">2020-08-26T07:17:49Z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